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D1" w:rsidRDefault="00BC17D1">
      <w:pPr>
        <w:spacing w:line="1" w:lineRule="exact"/>
        <w:rPr>
          <w:sz w:val="24"/>
          <w:szCs w:val="24"/>
        </w:rPr>
      </w:pPr>
    </w:p>
    <w:p w:rsidR="009E735C" w:rsidRDefault="009E735C" w:rsidP="009E735C">
      <w:pPr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32" style="position:absolute;left:0;text-align:left;margin-left:427.95pt;margin-top:-29.4pt;width:51.9pt;height:21.4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>
        <w:rPr>
          <w:sz w:val="28"/>
          <w:szCs w:val="28"/>
        </w:rPr>
        <w:t>Ставропольский край</w:t>
      </w:r>
    </w:p>
    <w:p w:rsidR="009E735C" w:rsidRDefault="009E735C" w:rsidP="009E735C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9E735C" w:rsidRDefault="009E735C" w:rsidP="009E735C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 этап всероссийской олимпиады школьников</w:t>
      </w:r>
    </w:p>
    <w:p w:rsidR="009E735C" w:rsidRDefault="009E735C" w:rsidP="009E735C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9E735C" w:rsidRDefault="009E735C" w:rsidP="009E735C">
      <w:pPr>
        <w:jc w:val="center"/>
        <w:rPr>
          <w:sz w:val="28"/>
          <w:szCs w:val="28"/>
        </w:rPr>
      </w:pPr>
    </w:p>
    <w:p w:rsidR="009E735C" w:rsidRDefault="009E735C" w:rsidP="009E73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АСТРОНОМИЯ </w:t>
      </w:r>
    </w:p>
    <w:p w:rsidR="009E735C" w:rsidRDefault="009E735C" w:rsidP="009E73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10-11 КЛАСС </w:t>
      </w:r>
    </w:p>
    <w:p w:rsidR="0023743A" w:rsidRDefault="0023743A" w:rsidP="0023743A">
      <w:pPr>
        <w:ind w:firstLine="709"/>
        <w:jc w:val="both"/>
        <w:rPr>
          <w:sz w:val="28"/>
          <w:szCs w:val="28"/>
        </w:rPr>
      </w:pPr>
    </w:p>
    <w:p w:rsidR="00BC17D1" w:rsidRPr="00B33FCC" w:rsidRDefault="00B2519E" w:rsidP="00B33FCC">
      <w:pPr>
        <w:ind w:right="-1"/>
        <w:jc w:val="both"/>
        <w:rPr>
          <w:sz w:val="28"/>
          <w:szCs w:val="28"/>
        </w:rPr>
      </w:pPr>
      <w:r w:rsidRPr="00B33FCC">
        <w:rPr>
          <w:rFonts w:eastAsia="Times New Roman"/>
          <w:b/>
          <w:bCs/>
          <w:sz w:val="28"/>
          <w:szCs w:val="28"/>
        </w:rPr>
        <w:t>Задача 1</w:t>
      </w:r>
    </w:p>
    <w:p w:rsidR="00BC17D1" w:rsidRPr="00B33FCC" w:rsidRDefault="00B2519E" w:rsidP="00B33FCC">
      <w:pPr>
        <w:ind w:right="-1"/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Названия многих астрономических явлений и понятий уходят своими корнями</w:t>
      </w:r>
    </w:p>
    <w:p w:rsidR="00BC17D1" w:rsidRPr="00B33FCC" w:rsidRDefault="00B2519E" w:rsidP="00B33FCC">
      <w:pPr>
        <w:numPr>
          <w:ilvl w:val="0"/>
          <w:numId w:val="1"/>
        </w:numPr>
        <w:tabs>
          <w:tab w:val="left" w:pos="244"/>
        </w:tabs>
        <w:ind w:left="2" w:hanging="1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античность, являясь производными слов греческого или латинского языков. Сопоставьте термин и его перевод: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980"/>
        <w:gridCol w:w="780"/>
        <w:gridCol w:w="2540"/>
      </w:tblGrid>
      <w:tr w:rsidR="00BC17D1" w:rsidRPr="00B33FCC">
        <w:trPr>
          <w:trHeight w:val="323"/>
        </w:trPr>
        <w:tc>
          <w:tcPr>
            <w:tcW w:w="34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1980" w:type="dxa"/>
            <w:vAlign w:val="bottom"/>
          </w:tcPr>
          <w:p w:rsidR="00BC17D1" w:rsidRPr="00B33FCC" w:rsidRDefault="00B2519E" w:rsidP="00B33FCC">
            <w:pPr>
              <w:ind w:left="10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космос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странник</w:t>
            </w:r>
          </w:p>
        </w:tc>
      </w:tr>
      <w:tr w:rsidR="00BC17D1" w:rsidRPr="00B33FCC">
        <w:trPr>
          <w:trHeight w:val="322"/>
        </w:trPr>
        <w:tc>
          <w:tcPr>
            <w:tcW w:w="34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1980" w:type="dxa"/>
            <w:vAlign w:val="bottom"/>
          </w:tcPr>
          <w:p w:rsidR="00BC17D1" w:rsidRPr="00B33FCC" w:rsidRDefault="00B2519E" w:rsidP="00B33FCC">
            <w:pPr>
              <w:ind w:left="6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комета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proofErr w:type="gramStart"/>
            <w:r w:rsidRPr="00B33FCC">
              <w:rPr>
                <w:rFonts w:eastAsia="Times New Roman"/>
                <w:sz w:val="28"/>
                <w:szCs w:val="28"/>
              </w:rPr>
              <w:t>подобный</w:t>
            </w:r>
            <w:proofErr w:type="gramEnd"/>
            <w:r w:rsidRPr="00B33FCC">
              <w:rPr>
                <w:rFonts w:eastAsia="Times New Roman"/>
                <w:sz w:val="28"/>
                <w:szCs w:val="28"/>
              </w:rPr>
              <w:t xml:space="preserve"> звезде</w:t>
            </w:r>
          </w:p>
        </w:tc>
      </w:tr>
      <w:tr w:rsidR="00BC17D1" w:rsidRPr="00B33FCC">
        <w:trPr>
          <w:trHeight w:val="322"/>
        </w:trPr>
        <w:tc>
          <w:tcPr>
            <w:tcW w:w="34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1980" w:type="dxa"/>
            <w:vAlign w:val="bottom"/>
          </w:tcPr>
          <w:p w:rsidR="00BC17D1" w:rsidRPr="00B33FCC" w:rsidRDefault="00B2519E" w:rsidP="00B33FCC">
            <w:pPr>
              <w:ind w:left="8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астероид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w w:val="99"/>
                <w:sz w:val="28"/>
                <w:szCs w:val="28"/>
              </w:rPr>
              <w:t>волосатый/косматый</w:t>
            </w:r>
          </w:p>
        </w:tc>
      </w:tr>
      <w:tr w:rsidR="00BC17D1" w:rsidRPr="00B33FCC">
        <w:trPr>
          <w:trHeight w:val="323"/>
        </w:trPr>
        <w:tc>
          <w:tcPr>
            <w:tcW w:w="34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1980" w:type="dxa"/>
            <w:vAlign w:val="bottom"/>
          </w:tcPr>
          <w:p w:rsidR="00BC17D1" w:rsidRPr="00B33FCC" w:rsidRDefault="00B2519E" w:rsidP="00B33FCC">
            <w:pPr>
              <w:ind w:left="6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меридиан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квадрат</w:t>
            </w:r>
          </w:p>
        </w:tc>
      </w:tr>
      <w:tr w:rsidR="00BC17D1" w:rsidRPr="00B33FCC">
        <w:trPr>
          <w:trHeight w:val="322"/>
        </w:trPr>
        <w:tc>
          <w:tcPr>
            <w:tcW w:w="34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Д)</w:t>
            </w:r>
          </w:p>
        </w:tc>
        <w:tc>
          <w:tcPr>
            <w:tcW w:w="1980" w:type="dxa"/>
            <w:vAlign w:val="bottom"/>
          </w:tcPr>
          <w:p w:rsidR="00BC17D1" w:rsidRPr="00B33FCC" w:rsidRDefault="00B2519E" w:rsidP="00B33FCC">
            <w:pPr>
              <w:ind w:left="8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планета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закон звёзд</w:t>
            </w:r>
          </w:p>
        </w:tc>
      </w:tr>
      <w:tr w:rsidR="00BC17D1" w:rsidRPr="00B33FCC">
        <w:trPr>
          <w:trHeight w:val="322"/>
        </w:trPr>
        <w:tc>
          <w:tcPr>
            <w:tcW w:w="34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1980" w:type="dxa"/>
            <w:vAlign w:val="bottom"/>
          </w:tcPr>
          <w:p w:rsidR="00BC17D1" w:rsidRPr="00B33FCC" w:rsidRDefault="00B2519E" w:rsidP="00B33FCC">
            <w:pPr>
              <w:ind w:left="6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астрономия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полуденный</w:t>
            </w:r>
          </w:p>
        </w:tc>
      </w:tr>
      <w:tr w:rsidR="00BC17D1" w:rsidRPr="00B33FCC">
        <w:trPr>
          <w:trHeight w:val="323"/>
        </w:trPr>
        <w:tc>
          <w:tcPr>
            <w:tcW w:w="2320" w:type="dxa"/>
            <w:gridSpan w:val="2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Ж) метеор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небесный</w:t>
            </w:r>
          </w:p>
        </w:tc>
        <w:bookmarkStart w:id="0" w:name="_GoBack"/>
        <w:bookmarkEnd w:id="0"/>
      </w:tr>
      <w:tr w:rsidR="00BC17D1" w:rsidRPr="00B33FCC">
        <w:trPr>
          <w:trHeight w:val="364"/>
        </w:trPr>
        <w:tc>
          <w:tcPr>
            <w:tcW w:w="34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З)</w:t>
            </w:r>
          </w:p>
        </w:tc>
        <w:tc>
          <w:tcPr>
            <w:tcW w:w="198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квадратура</w:t>
            </w:r>
          </w:p>
        </w:tc>
        <w:tc>
          <w:tcPr>
            <w:tcW w:w="780" w:type="dxa"/>
            <w:vAlign w:val="bottom"/>
          </w:tcPr>
          <w:p w:rsidR="00BC17D1" w:rsidRPr="00B33FCC" w:rsidRDefault="00B2519E" w:rsidP="00B33FCC">
            <w:pPr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2540" w:type="dxa"/>
            <w:vAlign w:val="bottom"/>
          </w:tcPr>
          <w:p w:rsidR="00BC17D1" w:rsidRPr="00B33FCC" w:rsidRDefault="00B2519E" w:rsidP="00B33FCC">
            <w:pPr>
              <w:ind w:left="40"/>
              <w:jc w:val="both"/>
              <w:rPr>
                <w:sz w:val="28"/>
                <w:szCs w:val="28"/>
              </w:rPr>
            </w:pPr>
            <w:r w:rsidRPr="00B33FCC">
              <w:rPr>
                <w:rFonts w:eastAsia="Times New Roman"/>
                <w:sz w:val="28"/>
                <w:szCs w:val="28"/>
              </w:rPr>
              <w:t>мир</w:t>
            </w:r>
          </w:p>
        </w:tc>
      </w:tr>
    </w:tbl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2"/>
        <w:jc w:val="both"/>
        <w:rPr>
          <w:sz w:val="28"/>
          <w:szCs w:val="28"/>
        </w:rPr>
      </w:pPr>
      <w:r w:rsidRPr="00B33FCC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B33FCC">
        <w:rPr>
          <w:rFonts w:eastAsia="Times New Roman"/>
          <w:b/>
          <w:bCs/>
          <w:sz w:val="28"/>
          <w:szCs w:val="28"/>
        </w:rPr>
        <w:t>– 8</w:t>
      </w:r>
      <w:r w:rsidRPr="00B33FCC">
        <w:rPr>
          <w:rFonts w:eastAsia="Times New Roman"/>
          <w:i/>
          <w:iCs/>
          <w:sz w:val="28"/>
          <w:szCs w:val="28"/>
        </w:rPr>
        <w:t xml:space="preserve"> </w:t>
      </w:r>
      <w:r w:rsidRPr="00B33FCC">
        <w:rPr>
          <w:rFonts w:eastAsia="Times New Roman"/>
          <w:b/>
          <w:bCs/>
          <w:sz w:val="28"/>
          <w:szCs w:val="28"/>
        </w:rPr>
        <w:t>баллов</w:t>
      </w:r>
      <w:r w:rsidRPr="00B33FCC">
        <w:rPr>
          <w:rFonts w:eastAsia="Times New Roman"/>
          <w:sz w:val="28"/>
          <w:szCs w:val="28"/>
        </w:rPr>
        <w:t>.</w:t>
      </w:r>
    </w:p>
    <w:p w:rsidR="00BC17D1" w:rsidRPr="00B33FCC" w:rsidRDefault="00B2519E" w:rsidP="00B33FCC">
      <w:pPr>
        <w:ind w:right="-1"/>
        <w:jc w:val="both"/>
        <w:rPr>
          <w:sz w:val="28"/>
          <w:szCs w:val="28"/>
        </w:rPr>
      </w:pPr>
      <w:r w:rsidRPr="00B33FCC">
        <w:rPr>
          <w:rFonts w:eastAsia="Times New Roman"/>
          <w:b/>
          <w:bCs/>
          <w:sz w:val="28"/>
          <w:szCs w:val="28"/>
        </w:rPr>
        <w:t>Задача 2</w:t>
      </w:r>
    </w:p>
    <w:p w:rsidR="00BC17D1" w:rsidRPr="00B33FCC" w:rsidRDefault="00B2519E" w:rsidP="00B33FCC">
      <w:pPr>
        <w:ind w:left="2"/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Расстояние до звезды 20 световых лет. Сколько времени будет лететь до неё космический аппарат</w:t>
      </w:r>
      <w:proofErr w:type="gramStart"/>
      <w:r w:rsidRPr="00B33FCC">
        <w:rPr>
          <w:rFonts w:eastAsia="Times New Roman"/>
          <w:sz w:val="28"/>
          <w:szCs w:val="28"/>
        </w:rPr>
        <w:t xml:space="preserve"> ,</w:t>
      </w:r>
      <w:proofErr w:type="gramEnd"/>
      <w:r w:rsidRPr="00B33FCC">
        <w:rPr>
          <w:rFonts w:eastAsia="Times New Roman"/>
          <w:sz w:val="28"/>
          <w:szCs w:val="28"/>
        </w:rPr>
        <w:t xml:space="preserve"> движущийся со скоростью 1/100 скорости света? Приведите решение и вычисления (можно пользоваться калькулятором). Ответ выразите в годах.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2"/>
        <w:jc w:val="both"/>
        <w:rPr>
          <w:sz w:val="28"/>
          <w:szCs w:val="28"/>
        </w:rPr>
      </w:pPr>
      <w:r w:rsidRPr="00B33FCC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B33FCC">
        <w:rPr>
          <w:rFonts w:eastAsia="Times New Roman"/>
          <w:b/>
          <w:bCs/>
          <w:sz w:val="28"/>
          <w:szCs w:val="28"/>
        </w:rPr>
        <w:t>– 8</w:t>
      </w:r>
      <w:r w:rsidRPr="00B33FCC">
        <w:rPr>
          <w:rFonts w:eastAsia="Times New Roman"/>
          <w:i/>
          <w:iCs/>
          <w:sz w:val="28"/>
          <w:szCs w:val="28"/>
        </w:rPr>
        <w:t xml:space="preserve"> </w:t>
      </w:r>
      <w:r w:rsidRPr="00B33FCC">
        <w:rPr>
          <w:rFonts w:eastAsia="Times New Roman"/>
          <w:b/>
          <w:bCs/>
          <w:sz w:val="28"/>
          <w:szCs w:val="28"/>
        </w:rPr>
        <w:t>баллов</w:t>
      </w:r>
      <w:r w:rsidRPr="00B33FCC">
        <w:rPr>
          <w:rFonts w:eastAsia="Times New Roman"/>
          <w:sz w:val="28"/>
          <w:szCs w:val="28"/>
        </w:rPr>
        <w:t>.</w:t>
      </w:r>
    </w:p>
    <w:p w:rsidR="00BC17D1" w:rsidRPr="00B33FCC" w:rsidRDefault="00B2519E" w:rsidP="00B33FCC">
      <w:pPr>
        <w:ind w:right="-1"/>
        <w:jc w:val="both"/>
        <w:rPr>
          <w:sz w:val="28"/>
          <w:szCs w:val="28"/>
        </w:rPr>
      </w:pPr>
      <w:r w:rsidRPr="00B33FCC">
        <w:rPr>
          <w:rFonts w:eastAsia="Times New Roman"/>
          <w:b/>
          <w:bCs/>
          <w:sz w:val="28"/>
          <w:szCs w:val="28"/>
        </w:rPr>
        <w:t>Задача 3</w:t>
      </w:r>
    </w:p>
    <w:p w:rsidR="00BC17D1" w:rsidRPr="00B33FCC" w:rsidRDefault="00B2519E" w:rsidP="00B33FCC">
      <w:pPr>
        <w:ind w:left="2"/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Группа охотников незадолго до дня равноденствия двигалась несколько дней на запад. При этом они выбирали направление по Солнцу таким образом, чтобы после восхода Солнце было у них за спиной, в обед – справа, а заходило впереди.</w:t>
      </w:r>
    </w:p>
    <w:p w:rsidR="00BC17D1" w:rsidRPr="00B33FCC" w:rsidRDefault="00B2519E" w:rsidP="00B33FCC">
      <w:pPr>
        <w:numPr>
          <w:ilvl w:val="0"/>
          <w:numId w:val="2"/>
        </w:numPr>
        <w:tabs>
          <w:tab w:val="left" w:pos="353"/>
        </w:tabs>
        <w:ind w:left="2" w:hanging="2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Определите, в каком полушарии Земли они охотились, если известно, что охота проходила в средних широтах.</w:t>
      </w:r>
    </w:p>
    <w:p w:rsidR="00BC17D1" w:rsidRPr="00B33FCC" w:rsidRDefault="00B2519E" w:rsidP="00B33FCC">
      <w:pPr>
        <w:ind w:left="362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– Северном</w:t>
      </w:r>
    </w:p>
    <w:p w:rsidR="00BC17D1" w:rsidRPr="00B33FCC" w:rsidRDefault="00B2519E" w:rsidP="00B33FCC">
      <w:pPr>
        <w:ind w:left="362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– Южном</w:t>
      </w:r>
    </w:p>
    <w:p w:rsidR="00BC17D1" w:rsidRPr="00B33FCC" w:rsidRDefault="00B2519E" w:rsidP="00B33FCC">
      <w:pPr>
        <w:ind w:left="362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– нельзя выбрать</w:t>
      </w:r>
    </w:p>
    <w:p w:rsidR="00BC17D1" w:rsidRPr="00B33FCC" w:rsidRDefault="00B2519E" w:rsidP="00B33FCC">
      <w:pPr>
        <w:numPr>
          <w:ilvl w:val="0"/>
          <w:numId w:val="2"/>
        </w:numPr>
        <w:tabs>
          <w:tab w:val="left" w:pos="302"/>
        </w:tabs>
        <w:ind w:left="302" w:hanging="302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В какое равноденствие проходила охота?</w:t>
      </w:r>
    </w:p>
    <w:p w:rsidR="00BC17D1" w:rsidRPr="00B33FCC" w:rsidRDefault="00B2519E" w:rsidP="00B33FCC">
      <w:pPr>
        <w:ind w:left="362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– весеннее</w:t>
      </w:r>
    </w:p>
    <w:p w:rsidR="00BC17D1" w:rsidRPr="00B33FCC" w:rsidRDefault="00B2519E" w:rsidP="00B33FCC">
      <w:pPr>
        <w:ind w:left="362"/>
        <w:jc w:val="both"/>
        <w:rPr>
          <w:rFonts w:eastAsia="Times New Roman"/>
          <w:sz w:val="28"/>
          <w:szCs w:val="28"/>
        </w:rPr>
      </w:pPr>
      <w:r w:rsidRPr="00B33FCC">
        <w:rPr>
          <w:rFonts w:eastAsia="Arial"/>
          <w:sz w:val="28"/>
          <w:szCs w:val="28"/>
        </w:rPr>
        <w:t xml:space="preserve">– </w:t>
      </w:r>
      <w:r w:rsidRPr="00B33FCC">
        <w:rPr>
          <w:rFonts w:eastAsia="Times New Roman"/>
          <w:sz w:val="28"/>
          <w:szCs w:val="28"/>
        </w:rPr>
        <w:t>осеннее</w:t>
      </w:r>
    </w:p>
    <w:p w:rsidR="00BC17D1" w:rsidRPr="00B33FCC" w:rsidRDefault="00BC17D1" w:rsidP="00B33FCC">
      <w:pPr>
        <w:jc w:val="both"/>
        <w:rPr>
          <w:rFonts w:eastAsia="Times New Roman"/>
          <w:sz w:val="28"/>
          <w:szCs w:val="28"/>
        </w:rPr>
      </w:pPr>
    </w:p>
    <w:p w:rsidR="00BC17D1" w:rsidRPr="00B33FCC" w:rsidRDefault="00B2519E" w:rsidP="00B33FCC">
      <w:pPr>
        <w:ind w:left="362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– нельзя выбрать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2"/>
        <w:jc w:val="both"/>
        <w:rPr>
          <w:sz w:val="28"/>
          <w:szCs w:val="28"/>
        </w:rPr>
      </w:pPr>
      <w:r w:rsidRPr="00B33FCC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B33FCC">
        <w:rPr>
          <w:rFonts w:eastAsia="Times New Roman"/>
          <w:b/>
          <w:bCs/>
          <w:sz w:val="28"/>
          <w:szCs w:val="28"/>
        </w:rPr>
        <w:t>– 8</w:t>
      </w:r>
      <w:r w:rsidRPr="00B33FCC">
        <w:rPr>
          <w:rFonts w:eastAsia="Times New Roman"/>
          <w:i/>
          <w:iCs/>
          <w:sz w:val="28"/>
          <w:szCs w:val="28"/>
        </w:rPr>
        <w:t xml:space="preserve"> </w:t>
      </w:r>
      <w:r w:rsidRPr="00B33FCC">
        <w:rPr>
          <w:rFonts w:eastAsia="Times New Roman"/>
          <w:b/>
          <w:bCs/>
          <w:sz w:val="28"/>
          <w:szCs w:val="28"/>
        </w:rPr>
        <w:t>баллов</w:t>
      </w:r>
      <w:r w:rsidRPr="00B33FCC">
        <w:rPr>
          <w:rFonts w:eastAsia="Times New Roman"/>
          <w:sz w:val="28"/>
          <w:szCs w:val="28"/>
        </w:rPr>
        <w:t>.</w:t>
      </w:r>
    </w:p>
    <w:p w:rsidR="00BC17D1" w:rsidRPr="00B33FCC" w:rsidRDefault="00BC17D1" w:rsidP="00B33FCC">
      <w:pPr>
        <w:jc w:val="both"/>
        <w:rPr>
          <w:sz w:val="28"/>
          <w:szCs w:val="28"/>
        </w:rPr>
        <w:sectPr w:rsidR="00BC17D1" w:rsidRPr="00B33FCC">
          <w:pgSz w:w="11900" w:h="16840"/>
          <w:pgMar w:top="1396" w:right="844" w:bottom="163" w:left="1418" w:header="0" w:footer="0" w:gutter="0"/>
          <w:cols w:space="720" w:equalWidth="0">
            <w:col w:w="9642"/>
          </w:cols>
        </w:sectPr>
      </w:pPr>
    </w:p>
    <w:p w:rsidR="00BC17D1" w:rsidRPr="00B33FCC" w:rsidRDefault="00BC17D1" w:rsidP="00B33FCC">
      <w:pPr>
        <w:ind w:left="9522"/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  <w:sectPr w:rsidR="00BC17D1" w:rsidRPr="00B33FCC">
          <w:type w:val="continuous"/>
          <w:pgSz w:w="11900" w:h="16840"/>
          <w:pgMar w:top="1396" w:right="844" w:bottom="163" w:left="1418" w:header="0" w:footer="0" w:gutter="0"/>
          <w:cols w:space="720" w:equalWidth="0">
            <w:col w:w="9642"/>
          </w:cols>
        </w:sectPr>
      </w:pP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lastRenderedPageBreak/>
        <w:t>Всероссийская олимпиада школьников по астрономии 201</w:t>
      </w:r>
      <w:r w:rsidR="00637B5D" w:rsidRPr="00B33FCC">
        <w:rPr>
          <w:rFonts w:eastAsia="Times New Roman"/>
          <w:sz w:val="28"/>
          <w:szCs w:val="28"/>
        </w:rPr>
        <w:t>8</w:t>
      </w:r>
      <w:r w:rsidRPr="00B33FCC">
        <w:rPr>
          <w:rFonts w:eastAsia="Times New Roman"/>
          <w:sz w:val="28"/>
          <w:szCs w:val="28"/>
        </w:rPr>
        <w:t>–201</w:t>
      </w:r>
      <w:r w:rsidR="00637B5D" w:rsidRPr="00B33FCC">
        <w:rPr>
          <w:rFonts w:eastAsia="Times New Roman"/>
          <w:sz w:val="28"/>
          <w:szCs w:val="28"/>
        </w:rPr>
        <w:t>9</w:t>
      </w:r>
      <w:r w:rsidRPr="00B33FCC">
        <w:rPr>
          <w:rFonts w:eastAsia="Times New Roman"/>
          <w:sz w:val="28"/>
          <w:szCs w:val="28"/>
        </w:rPr>
        <w:t xml:space="preserve"> уч. г.</w:t>
      </w: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Школьный этап. 10-11 классы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rFonts w:eastAsia="Times New Roman"/>
          <w:b/>
          <w:bCs/>
          <w:sz w:val="28"/>
          <w:szCs w:val="28"/>
        </w:rPr>
        <w:t>Задача 4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1"/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На рисунке приведены фрагменты фотографий облачного покрова различных планет Солнечной системы. Укажите названия планет.</w:t>
      </w: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noProof/>
          <w:sz w:val="28"/>
          <w:szCs w:val="28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36830</wp:posOffset>
            </wp:positionV>
            <wp:extent cx="5905500" cy="30010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00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1"/>
        <w:jc w:val="both"/>
        <w:rPr>
          <w:sz w:val="28"/>
          <w:szCs w:val="28"/>
        </w:rPr>
      </w:pPr>
      <w:r w:rsidRPr="00B33FCC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B33FCC">
        <w:rPr>
          <w:rFonts w:eastAsia="Times New Roman"/>
          <w:b/>
          <w:bCs/>
          <w:sz w:val="28"/>
          <w:szCs w:val="28"/>
        </w:rPr>
        <w:t>– 8</w:t>
      </w:r>
      <w:r w:rsidRPr="00B33FCC">
        <w:rPr>
          <w:rFonts w:eastAsia="Times New Roman"/>
          <w:i/>
          <w:iCs/>
          <w:sz w:val="28"/>
          <w:szCs w:val="28"/>
        </w:rPr>
        <w:t xml:space="preserve"> </w:t>
      </w:r>
      <w:r w:rsidRPr="00B33FCC">
        <w:rPr>
          <w:rFonts w:eastAsia="Times New Roman"/>
          <w:b/>
          <w:bCs/>
          <w:sz w:val="28"/>
          <w:szCs w:val="28"/>
        </w:rPr>
        <w:t>баллов</w:t>
      </w:r>
      <w:r w:rsidRPr="00B33FCC">
        <w:rPr>
          <w:rFonts w:eastAsia="Times New Roman"/>
          <w:sz w:val="28"/>
          <w:szCs w:val="28"/>
        </w:rPr>
        <w:t>.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rFonts w:eastAsia="Times New Roman"/>
          <w:b/>
          <w:bCs/>
          <w:sz w:val="28"/>
          <w:szCs w:val="28"/>
        </w:rPr>
        <w:t>Задача 5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1"/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Одна очень развитая цивилизация нашла целое облако планет, похожих на наш Юпитер. Сколько таких планет понадобится, чтобы создать звезду, похожую на Солнце? Масса Солнца 2 · 10</w:t>
      </w:r>
      <w:r w:rsidRPr="00B33FCC">
        <w:rPr>
          <w:rFonts w:eastAsia="Times New Roman"/>
          <w:sz w:val="28"/>
          <w:szCs w:val="28"/>
          <w:vertAlign w:val="superscript"/>
        </w:rPr>
        <w:t>30</w:t>
      </w:r>
      <w:r w:rsidRPr="00B33FCC">
        <w:rPr>
          <w:rFonts w:eastAsia="Times New Roman"/>
          <w:sz w:val="28"/>
          <w:szCs w:val="28"/>
        </w:rPr>
        <w:t xml:space="preserve"> кг, масса Юпитера ≈ 2 · 10</w:t>
      </w:r>
      <w:r w:rsidRPr="00B33FCC">
        <w:rPr>
          <w:rFonts w:eastAsia="Times New Roman"/>
          <w:sz w:val="28"/>
          <w:szCs w:val="28"/>
          <w:vertAlign w:val="superscript"/>
        </w:rPr>
        <w:t>27</w:t>
      </w:r>
      <w:r w:rsidRPr="00B33FCC">
        <w:rPr>
          <w:rFonts w:eastAsia="Times New Roman"/>
          <w:sz w:val="28"/>
          <w:szCs w:val="28"/>
        </w:rPr>
        <w:t xml:space="preserve"> кг. Ответ поясните.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1"/>
        <w:jc w:val="both"/>
        <w:rPr>
          <w:sz w:val="28"/>
          <w:szCs w:val="28"/>
        </w:rPr>
      </w:pPr>
      <w:r w:rsidRPr="00B33FCC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B33FCC">
        <w:rPr>
          <w:rFonts w:eastAsia="Times New Roman"/>
          <w:b/>
          <w:bCs/>
          <w:sz w:val="28"/>
          <w:szCs w:val="28"/>
        </w:rPr>
        <w:t>– 8</w:t>
      </w:r>
      <w:r w:rsidRPr="00B33FCC">
        <w:rPr>
          <w:rFonts w:eastAsia="Times New Roman"/>
          <w:i/>
          <w:iCs/>
          <w:sz w:val="28"/>
          <w:szCs w:val="28"/>
        </w:rPr>
        <w:t xml:space="preserve"> </w:t>
      </w:r>
      <w:r w:rsidRPr="00B33FCC">
        <w:rPr>
          <w:rFonts w:eastAsia="Times New Roman"/>
          <w:b/>
          <w:bCs/>
          <w:sz w:val="28"/>
          <w:szCs w:val="28"/>
        </w:rPr>
        <w:t>баллов</w:t>
      </w:r>
      <w:r w:rsidRPr="00B33FCC">
        <w:rPr>
          <w:rFonts w:eastAsia="Times New Roman"/>
          <w:sz w:val="28"/>
          <w:szCs w:val="28"/>
        </w:rPr>
        <w:t>.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rFonts w:eastAsia="Times New Roman"/>
          <w:b/>
          <w:bCs/>
          <w:sz w:val="28"/>
          <w:szCs w:val="28"/>
        </w:rPr>
        <w:t>Задача 6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Один  начинающий  фанта</w:t>
      </w:r>
      <w:proofErr w:type="gramStart"/>
      <w:r w:rsidRPr="00B33FCC">
        <w:rPr>
          <w:rFonts w:eastAsia="Times New Roman"/>
          <w:sz w:val="28"/>
          <w:szCs w:val="28"/>
        </w:rPr>
        <w:t>ст  в  св</w:t>
      </w:r>
      <w:proofErr w:type="gramEnd"/>
      <w:r w:rsidRPr="00B33FCC">
        <w:rPr>
          <w:rFonts w:eastAsia="Times New Roman"/>
          <w:sz w:val="28"/>
          <w:szCs w:val="28"/>
        </w:rPr>
        <w:t>оём  рассказе  описывает  строительство</w:t>
      </w:r>
    </w:p>
    <w:p w:rsidR="00BC17D1" w:rsidRPr="00B33FCC" w:rsidRDefault="00B2519E" w:rsidP="00B33FCC">
      <w:pPr>
        <w:numPr>
          <w:ilvl w:val="0"/>
          <w:numId w:val="3"/>
        </w:numPr>
        <w:tabs>
          <w:tab w:val="left" w:pos="203"/>
        </w:tabs>
        <w:ind w:left="1" w:hanging="1"/>
        <w:jc w:val="both"/>
        <w:rPr>
          <w:rFonts w:eastAsia="Times New Roman"/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lastRenderedPageBreak/>
        <w:t xml:space="preserve">Солнечной системе прямой монорельсовой дороги от Земли до Урана (он не знал, наверное, что это невозможно) из специально обработанного лунного грунта. Вычислите, какой слой грунта надо снять с поверхности Луны для изготовления рельса, длины которого хватит, чтобы </w:t>
      </w:r>
      <w:proofErr w:type="gramStart"/>
      <w:r w:rsidRPr="00B33FCC">
        <w:rPr>
          <w:rFonts w:eastAsia="Times New Roman"/>
          <w:sz w:val="28"/>
          <w:szCs w:val="28"/>
        </w:rPr>
        <w:t>по</w:t>
      </w:r>
      <w:proofErr w:type="gramEnd"/>
      <w:r w:rsidRPr="00B33FCC">
        <w:rPr>
          <w:rFonts w:eastAsia="Times New Roman"/>
          <w:sz w:val="28"/>
          <w:szCs w:val="28"/>
        </w:rPr>
        <w:t xml:space="preserve"> </w:t>
      </w:r>
      <w:proofErr w:type="gramStart"/>
      <w:r w:rsidRPr="00B33FCC">
        <w:rPr>
          <w:rFonts w:eastAsia="Times New Roman"/>
          <w:sz w:val="28"/>
          <w:szCs w:val="28"/>
        </w:rPr>
        <w:t>прямой</w:t>
      </w:r>
      <w:proofErr w:type="gramEnd"/>
      <w:r w:rsidRPr="00B33FCC">
        <w:rPr>
          <w:rFonts w:eastAsia="Times New Roman"/>
          <w:sz w:val="28"/>
          <w:szCs w:val="28"/>
        </w:rPr>
        <w:t xml:space="preserve"> соединить орбиты Земли и Урана. Считать, что рельс имеет в сечении вид прямоугольника 5х10 см, орбита Урана круговая, а плотность рельса равна плотности лунного грунта. Диаметр Луны 3480 км, радиус орбиты Урана 19,2 а.е.</w: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1"/>
        <w:jc w:val="both"/>
        <w:rPr>
          <w:sz w:val="28"/>
          <w:szCs w:val="28"/>
        </w:rPr>
      </w:pPr>
      <w:r w:rsidRPr="00B33FCC">
        <w:rPr>
          <w:rFonts w:eastAsia="Times New Roman"/>
          <w:i/>
          <w:iCs/>
          <w:sz w:val="28"/>
          <w:szCs w:val="28"/>
        </w:rPr>
        <w:t xml:space="preserve">Максимум за задачу </w:t>
      </w:r>
      <w:r w:rsidRPr="00B33FCC">
        <w:rPr>
          <w:rFonts w:eastAsia="Times New Roman"/>
          <w:b/>
          <w:bCs/>
          <w:sz w:val="28"/>
          <w:szCs w:val="28"/>
        </w:rPr>
        <w:t>– 8</w:t>
      </w:r>
      <w:r w:rsidRPr="00B33FCC">
        <w:rPr>
          <w:rFonts w:eastAsia="Times New Roman"/>
          <w:i/>
          <w:iCs/>
          <w:sz w:val="28"/>
          <w:szCs w:val="28"/>
        </w:rPr>
        <w:t xml:space="preserve"> </w:t>
      </w:r>
      <w:r w:rsidRPr="00B33FCC">
        <w:rPr>
          <w:rFonts w:eastAsia="Times New Roman"/>
          <w:b/>
          <w:bCs/>
          <w:sz w:val="28"/>
          <w:szCs w:val="28"/>
        </w:rPr>
        <w:t>баллов</w:t>
      </w:r>
      <w:r w:rsidRPr="00B33FCC">
        <w:rPr>
          <w:rFonts w:eastAsia="Times New Roman"/>
          <w:sz w:val="28"/>
          <w:szCs w:val="28"/>
        </w:rPr>
        <w:t>.</w:t>
      </w:r>
    </w:p>
    <w:p w:rsidR="00BC17D1" w:rsidRPr="00B33FCC" w:rsidRDefault="003D4519" w:rsidP="00B33FCC">
      <w:pPr>
        <w:jc w:val="both"/>
        <w:rPr>
          <w:sz w:val="28"/>
          <w:szCs w:val="28"/>
        </w:rPr>
      </w:pPr>
      <w:r>
        <w:rPr>
          <w:sz w:val="28"/>
          <w:szCs w:val="28"/>
        </w:rPr>
        <w:pict>
          <v:line id="Shape 2" o:spid="_x0000_s1027" style="position:absolute;left:0;text-align:left;z-index:251656704;visibility:visible;mso-wrap-distance-left:0;mso-wrap-distance-right:0" from="-5.9pt,33.8pt" to="487.75pt,33.8pt" o:allowincell="f" strokeweight=".48pt"/>
        </w:pict>
      </w:r>
      <w:r>
        <w:rPr>
          <w:sz w:val="28"/>
          <w:szCs w:val="28"/>
        </w:rPr>
        <w:pict>
          <v:line id="Shape 3" o:spid="_x0000_s1028" style="position:absolute;left:0;text-align:left;z-index:251657728;visibility:visible;mso-wrap-distance-left:0;mso-wrap-distance-right:0" from="-5.9pt,52.45pt" to="487.75pt,52.45pt" o:allowincell="f" strokeweight=".48pt"/>
        </w:pict>
      </w:r>
      <w:r>
        <w:rPr>
          <w:sz w:val="28"/>
          <w:szCs w:val="28"/>
        </w:rPr>
        <w:pict>
          <v:line id="Shape 4" o:spid="_x0000_s1029" style="position:absolute;left:0;text-align:left;z-index:251658752;visibility:visible;mso-wrap-distance-left:0;mso-wrap-distance-right:0" from="-5.7pt,33.55pt" to="-5.7pt,52.7pt" o:allowincell="f" strokeweight=".16931mm"/>
        </w:pict>
      </w:r>
      <w:r>
        <w:rPr>
          <w:sz w:val="28"/>
          <w:szCs w:val="28"/>
        </w:rPr>
        <w:pict>
          <v:line id="Shape 5" o:spid="_x0000_s1030" style="position:absolute;left:0;text-align:left;z-index:251659776;visibility:visible;mso-wrap-distance-left:0;mso-wrap-distance-right:0" from="487.5pt,33.55pt" to="487.5pt,52.7pt" o:allowincell="f" strokeweight=".16931mm"/>
        </w:pict>
      </w: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 xml:space="preserve">Всего за работу – </w:t>
      </w:r>
      <w:r w:rsidRPr="00B33FCC">
        <w:rPr>
          <w:rFonts w:eastAsia="Times New Roman"/>
          <w:b/>
          <w:bCs/>
          <w:sz w:val="28"/>
          <w:szCs w:val="28"/>
        </w:rPr>
        <w:t>48</w:t>
      </w:r>
      <w:r w:rsidRPr="00B33FCC">
        <w:rPr>
          <w:rFonts w:eastAsia="Times New Roman"/>
          <w:sz w:val="28"/>
          <w:szCs w:val="28"/>
        </w:rPr>
        <w:t xml:space="preserve"> </w:t>
      </w:r>
      <w:r w:rsidRPr="00B33FCC">
        <w:rPr>
          <w:rFonts w:eastAsia="Times New Roman"/>
          <w:b/>
          <w:bCs/>
          <w:sz w:val="28"/>
          <w:szCs w:val="28"/>
        </w:rPr>
        <w:t>баллов</w:t>
      </w:r>
      <w:r w:rsidRPr="00B33FCC">
        <w:rPr>
          <w:rFonts w:eastAsia="Times New Roman"/>
          <w:sz w:val="28"/>
          <w:szCs w:val="28"/>
        </w:rPr>
        <w:t>.</w:t>
      </w:r>
    </w:p>
    <w:p w:rsidR="00BC17D1" w:rsidRPr="00B33FCC" w:rsidRDefault="00BC17D1" w:rsidP="00B33FCC">
      <w:pPr>
        <w:jc w:val="both"/>
        <w:rPr>
          <w:sz w:val="28"/>
          <w:szCs w:val="28"/>
        </w:rPr>
        <w:sectPr w:rsidR="00BC17D1" w:rsidRPr="00B33FCC">
          <w:pgSz w:w="11900" w:h="16840"/>
          <w:pgMar w:top="689" w:right="844" w:bottom="166" w:left="1419" w:header="0" w:footer="0" w:gutter="0"/>
          <w:cols w:space="720" w:equalWidth="0">
            <w:col w:w="9641"/>
          </w:cols>
        </w:sectPr>
      </w:pPr>
    </w:p>
    <w:p w:rsidR="00BC17D1" w:rsidRPr="00B33FCC" w:rsidRDefault="00BC17D1" w:rsidP="00B33FCC">
      <w:pPr>
        <w:jc w:val="both"/>
        <w:rPr>
          <w:sz w:val="28"/>
          <w:szCs w:val="28"/>
        </w:rPr>
      </w:pPr>
    </w:p>
    <w:p w:rsidR="00BC17D1" w:rsidRPr="00B33FCC" w:rsidRDefault="00B2519E" w:rsidP="00B33FCC">
      <w:pPr>
        <w:ind w:left="9521"/>
        <w:jc w:val="both"/>
        <w:rPr>
          <w:sz w:val="28"/>
          <w:szCs w:val="28"/>
        </w:rPr>
      </w:pPr>
      <w:r w:rsidRPr="00B33FCC">
        <w:rPr>
          <w:rFonts w:eastAsia="Times New Roman"/>
          <w:sz w:val="28"/>
          <w:szCs w:val="28"/>
        </w:rPr>
        <w:t>2</w:t>
      </w:r>
    </w:p>
    <w:sectPr w:rsidR="00BC17D1" w:rsidRPr="00B33FCC" w:rsidSect="00BC17D1">
      <w:type w:val="continuous"/>
      <w:pgSz w:w="11900" w:h="16840"/>
      <w:pgMar w:top="689" w:right="844" w:bottom="166" w:left="1419" w:header="0" w:footer="0" w:gutter="0"/>
      <w:cols w:space="720" w:equalWidth="0">
        <w:col w:w="9641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768" w:rsidRDefault="00843768" w:rsidP="000261EE">
      <w:r>
        <w:separator/>
      </w:r>
    </w:p>
  </w:endnote>
  <w:endnote w:type="continuationSeparator" w:id="0">
    <w:p w:rsidR="00843768" w:rsidRDefault="00843768" w:rsidP="00026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768" w:rsidRDefault="00843768" w:rsidP="000261EE">
      <w:r>
        <w:separator/>
      </w:r>
    </w:p>
  </w:footnote>
  <w:footnote w:type="continuationSeparator" w:id="0">
    <w:p w:rsidR="00843768" w:rsidRDefault="00843768" w:rsidP="000261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E766E3C8"/>
    <w:lvl w:ilvl="0" w:tplc="1EB8C98E">
      <w:start w:val="1"/>
      <w:numFmt w:val="bullet"/>
      <w:lvlText w:val="в"/>
      <w:lvlJc w:val="left"/>
    </w:lvl>
    <w:lvl w:ilvl="1" w:tplc="037E6682">
      <w:numFmt w:val="decimal"/>
      <w:lvlText w:val=""/>
      <w:lvlJc w:val="left"/>
    </w:lvl>
    <w:lvl w:ilvl="2" w:tplc="1F58B3D4">
      <w:numFmt w:val="decimal"/>
      <w:lvlText w:val=""/>
      <w:lvlJc w:val="left"/>
    </w:lvl>
    <w:lvl w:ilvl="3" w:tplc="56C07E00">
      <w:numFmt w:val="decimal"/>
      <w:lvlText w:val=""/>
      <w:lvlJc w:val="left"/>
    </w:lvl>
    <w:lvl w:ilvl="4" w:tplc="65643114">
      <w:numFmt w:val="decimal"/>
      <w:lvlText w:val=""/>
      <w:lvlJc w:val="left"/>
    </w:lvl>
    <w:lvl w:ilvl="5" w:tplc="1F4E5CCA">
      <w:numFmt w:val="decimal"/>
      <w:lvlText w:val=""/>
      <w:lvlJc w:val="left"/>
    </w:lvl>
    <w:lvl w:ilvl="6" w:tplc="2A4E3CF4">
      <w:numFmt w:val="decimal"/>
      <w:lvlText w:val=""/>
      <w:lvlJc w:val="left"/>
    </w:lvl>
    <w:lvl w:ilvl="7" w:tplc="DCA41E24">
      <w:numFmt w:val="decimal"/>
      <w:lvlText w:val=""/>
      <w:lvlJc w:val="left"/>
    </w:lvl>
    <w:lvl w:ilvl="8" w:tplc="D382ACF0">
      <w:numFmt w:val="decimal"/>
      <w:lvlText w:val=""/>
      <w:lvlJc w:val="left"/>
    </w:lvl>
  </w:abstractNum>
  <w:abstractNum w:abstractNumId="1">
    <w:nsid w:val="00004AE1"/>
    <w:multiLevelType w:val="hybridMultilevel"/>
    <w:tmpl w:val="803AAA94"/>
    <w:lvl w:ilvl="0" w:tplc="63423512">
      <w:start w:val="1"/>
      <w:numFmt w:val="decimal"/>
      <w:lvlText w:val="%1)"/>
      <w:lvlJc w:val="left"/>
    </w:lvl>
    <w:lvl w:ilvl="1" w:tplc="84506396">
      <w:start w:val="1"/>
      <w:numFmt w:val="bullet"/>
      <w:lvlText w:val="\endash "/>
      <w:lvlJc w:val="left"/>
    </w:lvl>
    <w:lvl w:ilvl="2" w:tplc="0F4EAA86">
      <w:numFmt w:val="decimal"/>
      <w:lvlText w:val=""/>
      <w:lvlJc w:val="left"/>
    </w:lvl>
    <w:lvl w:ilvl="3" w:tplc="55BA55EA">
      <w:numFmt w:val="decimal"/>
      <w:lvlText w:val=""/>
      <w:lvlJc w:val="left"/>
    </w:lvl>
    <w:lvl w:ilvl="4" w:tplc="431E33FE">
      <w:numFmt w:val="decimal"/>
      <w:lvlText w:val=""/>
      <w:lvlJc w:val="left"/>
    </w:lvl>
    <w:lvl w:ilvl="5" w:tplc="293A1CD8">
      <w:numFmt w:val="decimal"/>
      <w:lvlText w:val=""/>
      <w:lvlJc w:val="left"/>
    </w:lvl>
    <w:lvl w:ilvl="6" w:tplc="D55E04E2">
      <w:numFmt w:val="decimal"/>
      <w:lvlText w:val=""/>
      <w:lvlJc w:val="left"/>
    </w:lvl>
    <w:lvl w:ilvl="7" w:tplc="C4F45190">
      <w:numFmt w:val="decimal"/>
      <w:lvlText w:val=""/>
      <w:lvlJc w:val="left"/>
    </w:lvl>
    <w:lvl w:ilvl="8" w:tplc="7654180C">
      <w:numFmt w:val="decimal"/>
      <w:lvlText w:val=""/>
      <w:lvlJc w:val="left"/>
    </w:lvl>
  </w:abstractNum>
  <w:abstractNum w:abstractNumId="2">
    <w:nsid w:val="00006784"/>
    <w:multiLevelType w:val="hybridMultilevel"/>
    <w:tmpl w:val="6C402F26"/>
    <w:lvl w:ilvl="0" w:tplc="104441B2">
      <w:start w:val="1"/>
      <w:numFmt w:val="bullet"/>
      <w:lvlText w:val="в"/>
      <w:lvlJc w:val="left"/>
    </w:lvl>
    <w:lvl w:ilvl="1" w:tplc="CC3801AA">
      <w:numFmt w:val="decimal"/>
      <w:lvlText w:val=""/>
      <w:lvlJc w:val="left"/>
    </w:lvl>
    <w:lvl w:ilvl="2" w:tplc="3966626A">
      <w:numFmt w:val="decimal"/>
      <w:lvlText w:val=""/>
      <w:lvlJc w:val="left"/>
    </w:lvl>
    <w:lvl w:ilvl="3" w:tplc="E63AE87E">
      <w:numFmt w:val="decimal"/>
      <w:lvlText w:val=""/>
      <w:lvlJc w:val="left"/>
    </w:lvl>
    <w:lvl w:ilvl="4" w:tplc="CD94364C">
      <w:numFmt w:val="decimal"/>
      <w:lvlText w:val=""/>
      <w:lvlJc w:val="left"/>
    </w:lvl>
    <w:lvl w:ilvl="5" w:tplc="7EAE4C86">
      <w:numFmt w:val="decimal"/>
      <w:lvlText w:val=""/>
      <w:lvlJc w:val="left"/>
    </w:lvl>
    <w:lvl w:ilvl="6" w:tplc="407E7834">
      <w:numFmt w:val="decimal"/>
      <w:lvlText w:val=""/>
      <w:lvlJc w:val="left"/>
    </w:lvl>
    <w:lvl w:ilvl="7" w:tplc="DE84211E">
      <w:numFmt w:val="decimal"/>
      <w:lvlText w:val=""/>
      <w:lvlJc w:val="left"/>
    </w:lvl>
    <w:lvl w:ilvl="8" w:tplc="DB96AE6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17D1"/>
    <w:rsid w:val="000261EE"/>
    <w:rsid w:val="0023743A"/>
    <w:rsid w:val="003D4519"/>
    <w:rsid w:val="00637B5D"/>
    <w:rsid w:val="00843768"/>
    <w:rsid w:val="0094597B"/>
    <w:rsid w:val="009E735C"/>
    <w:rsid w:val="00B2519E"/>
    <w:rsid w:val="00B33FCC"/>
    <w:rsid w:val="00BC17D1"/>
    <w:rsid w:val="00D92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261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61EE"/>
  </w:style>
  <w:style w:type="paragraph" w:styleId="a6">
    <w:name w:val="footer"/>
    <w:basedOn w:val="a"/>
    <w:link w:val="a7"/>
    <w:uiPriority w:val="99"/>
    <w:unhideWhenUsed/>
    <w:rsid w:val="000261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61EE"/>
  </w:style>
  <w:style w:type="character" w:customStyle="1" w:styleId="2">
    <w:name w:val="Основной текст (2)_"/>
    <w:link w:val="20"/>
    <w:uiPriority w:val="99"/>
    <w:locked/>
    <w:rsid w:val="000261EE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261EE"/>
    <w:pPr>
      <w:widowControl w:val="0"/>
      <w:shd w:val="clear" w:color="auto" w:fill="FFFFFF"/>
      <w:spacing w:after="120" w:line="240" w:lineRule="atLeast"/>
      <w:jc w:val="right"/>
    </w:pPr>
    <w:rPr>
      <w:b/>
      <w:bCs/>
      <w:spacing w:val="-6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irina</cp:lastModifiedBy>
  <cp:revision>6</cp:revision>
  <dcterms:created xsi:type="dcterms:W3CDTF">2018-09-02T16:06:00Z</dcterms:created>
  <dcterms:modified xsi:type="dcterms:W3CDTF">2018-11-06T12:05:00Z</dcterms:modified>
</cp:coreProperties>
</file>